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D41F" w14:textId="28EBD437" w:rsidR="007E6E60" w:rsidRDefault="007E6E60" w:rsidP="0001046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見出し文</w:t>
      </w:r>
    </w:p>
    <w:p w14:paraId="5A0263BB" w14:textId="77777777" w:rsidR="007E6E60" w:rsidRDefault="007E6E60"/>
    <w:p w14:paraId="7F2BBDC5" w14:textId="73CB517F" w:rsidR="002C4C04" w:rsidRDefault="007E6E60">
      <w:r>
        <w:rPr>
          <w:rFonts w:hint="eastAsia"/>
        </w:rPr>
        <w:t>東京農業大学拓友会総会開催のお知らせ</w:t>
      </w:r>
    </w:p>
    <w:p w14:paraId="08929B6B" w14:textId="77777777" w:rsidR="007E6E60" w:rsidRDefault="007E6E60"/>
    <w:p w14:paraId="5547E3A4" w14:textId="77777777" w:rsidR="007E6E60" w:rsidRDefault="007E6E60"/>
    <w:p w14:paraId="6C0B219C" w14:textId="67C38640" w:rsidR="007E6E60" w:rsidRDefault="007E6E60" w:rsidP="0001046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本文内容</w:t>
      </w:r>
    </w:p>
    <w:p w14:paraId="19857000" w14:textId="77777777" w:rsidR="007E6E60" w:rsidRDefault="007E6E60"/>
    <w:p w14:paraId="04699E0C" w14:textId="5DD079B8" w:rsidR="007E6E60" w:rsidRDefault="007E6E60">
      <w:r>
        <w:rPr>
          <w:rFonts w:hint="eastAsia"/>
        </w:rPr>
        <w:t>本年度の創立132年東京農業大学収穫祭において、東京農業大学拓友会総会と懇親会を再開させていただきます。</w:t>
      </w:r>
    </w:p>
    <w:p w14:paraId="0E40F65A" w14:textId="38F1BA4D" w:rsidR="007E6E60" w:rsidRDefault="007E6E60">
      <w:r>
        <w:rPr>
          <w:rFonts w:hint="eastAsia"/>
        </w:rPr>
        <w:t>詳細は下記の通りです。</w:t>
      </w:r>
    </w:p>
    <w:p w14:paraId="043BB0B7" w14:textId="77777777" w:rsidR="007E6E60" w:rsidRDefault="007E6E60"/>
    <w:p w14:paraId="21207C32" w14:textId="69CABD57" w:rsidR="007E6E60" w:rsidRDefault="007E6E60" w:rsidP="007E6E60">
      <w:pPr>
        <w:jc w:val="center"/>
      </w:pPr>
      <w:r>
        <w:rPr>
          <w:rFonts w:hint="eastAsia"/>
        </w:rPr>
        <w:t>東京農業大学拓友会総会開催の知らせについて</w:t>
      </w:r>
    </w:p>
    <w:p w14:paraId="2B6B1996" w14:textId="77777777" w:rsidR="007E6E60" w:rsidRDefault="007E6E60"/>
    <w:p w14:paraId="38E8661C" w14:textId="45AD7B97" w:rsidR="007E6E60" w:rsidRDefault="007E6E60">
      <w:r>
        <w:rPr>
          <w:rFonts w:hint="eastAsia"/>
        </w:rPr>
        <w:t>＜総会＞</w:t>
      </w:r>
    </w:p>
    <w:p w14:paraId="10F0C969" w14:textId="0AA00B91" w:rsidR="007E6E60" w:rsidRDefault="007E6E60">
      <w:r>
        <w:rPr>
          <w:rFonts w:hint="eastAsia"/>
        </w:rPr>
        <w:t>日時　令和5年11月4日（土）1</w:t>
      </w:r>
      <w:r>
        <w:t>1</w:t>
      </w:r>
      <w:r>
        <w:rPr>
          <w:rFonts w:hint="eastAsia"/>
        </w:rPr>
        <w:t>:00から</w:t>
      </w:r>
    </w:p>
    <w:p w14:paraId="36138273" w14:textId="5C20D23D" w:rsidR="007E6E60" w:rsidRDefault="007E6E60">
      <w:r>
        <w:rPr>
          <w:rFonts w:hint="eastAsia"/>
        </w:rPr>
        <w:t>場所　東京農業大学世田谷キャンパス・国際センター2階・カンファレンスルーム2</w:t>
      </w:r>
    </w:p>
    <w:p w14:paraId="51BFC9CC" w14:textId="77777777" w:rsidR="007E6E60" w:rsidRDefault="007E6E60"/>
    <w:p w14:paraId="74AF781E" w14:textId="21DA60C9" w:rsidR="007E6E60" w:rsidRDefault="007E6E60">
      <w:r>
        <w:rPr>
          <w:rFonts w:hint="eastAsia"/>
        </w:rPr>
        <w:t>＜懇親会＞</w:t>
      </w:r>
    </w:p>
    <w:p w14:paraId="493E7FEB" w14:textId="443F17DC" w:rsidR="007E6E60" w:rsidRDefault="007E6E60" w:rsidP="007E6E60">
      <w:r>
        <w:rPr>
          <w:rFonts w:hint="eastAsia"/>
        </w:rPr>
        <w:t>日時　令和5年11月4日（土）1</w:t>
      </w:r>
      <w:r>
        <w:t>2</w:t>
      </w:r>
      <w:r>
        <w:rPr>
          <w:rFonts w:hint="eastAsia"/>
        </w:rPr>
        <w:t>:00から</w:t>
      </w:r>
    </w:p>
    <w:p w14:paraId="7DBE2778" w14:textId="77777777" w:rsidR="007E6E60" w:rsidRDefault="007E6E60" w:rsidP="007E6E60">
      <w:r>
        <w:rPr>
          <w:rFonts w:hint="eastAsia"/>
        </w:rPr>
        <w:t>場所　東京農業大学世田谷キャンパス・国際センター2階・カンファレンスルーム2</w:t>
      </w:r>
    </w:p>
    <w:p w14:paraId="36FC82E2" w14:textId="02FE8B1E" w:rsidR="00010463" w:rsidRPr="00010463" w:rsidRDefault="00010463" w:rsidP="007E6E60">
      <w:r>
        <w:rPr>
          <w:rFonts w:hint="eastAsia"/>
        </w:rPr>
        <w:t>会費　1人5,000円</w:t>
      </w:r>
    </w:p>
    <w:p w14:paraId="2C7108C8" w14:textId="77777777" w:rsidR="007E6E60" w:rsidRDefault="007E6E60"/>
    <w:p w14:paraId="570F34ED" w14:textId="2E9B63C3" w:rsidR="007E6E60" w:rsidRDefault="007E6E60">
      <w:r>
        <w:rPr>
          <w:rFonts w:hint="eastAsia"/>
        </w:rPr>
        <w:t>皆様のご参加をお待ちしております。</w:t>
      </w:r>
    </w:p>
    <w:p w14:paraId="1A8FBB0F" w14:textId="77777777" w:rsidR="007E6E60" w:rsidRDefault="007E6E60"/>
    <w:sectPr w:rsidR="007E6E60" w:rsidSect="004A507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876B6"/>
    <w:multiLevelType w:val="hybridMultilevel"/>
    <w:tmpl w:val="782CB646"/>
    <w:lvl w:ilvl="0" w:tplc="5422117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737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60"/>
    <w:rsid w:val="00010463"/>
    <w:rsid w:val="002C4C04"/>
    <w:rsid w:val="004A5074"/>
    <w:rsid w:val="007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68CCB"/>
  <w15:chartTrackingRefBased/>
  <w15:docId w15:val="{E738257B-EC38-724C-B5CB-CA325369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katsu10</dc:creator>
  <cp:keywords/>
  <dc:description/>
  <cp:lastModifiedBy>katsu10</cp:lastModifiedBy>
  <cp:revision>2</cp:revision>
  <dcterms:created xsi:type="dcterms:W3CDTF">2023-10-31T00:21:00Z</dcterms:created>
  <dcterms:modified xsi:type="dcterms:W3CDTF">2023-10-31T00:29:00Z</dcterms:modified>
</cp:coreProperties>
</file>